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417-VIII від 14/05/2015, Закон, Верховна Рада України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Pr="00B2692D" w:rsidRDefault="00B2692D" w:rsidP="00B2692D">
      <w:pPr>
        <w:spacing w:after="0" w:line="240" w:lineRule="auto"/>
        <w:ind w:firstLine="567"/>
        <w:jc w:val="center"/>
        <w:rPr>
          <w:rFonts w:ascii="Times New Roman" w:hAnsi="Times New Roman" w:cs="Times New Roman"/>
          <w:b/>
          <w:sz w:val="32"/>
          <w:szCs w:val="32"/>
          <w:lang w:val="uk-UA"/>
        </w:rPr>
      </w:pPr>
      <w:r w:rsidRPr="00B2692D">
        <w:rPr>
          <w:rFonts w:ascii="Times New Roman" w:hAnsi="Times New Roman" w:cs="Times New Roman"/>
          <w:b/>
          <w:sz w:val="32"/>
          <w:szCs w:val="32"/>
          <w:lang w:val="uk-UA"/>
        </w:rPr>
        <w:t xml:space="preserve">Про особливості здійснення права власності </w:t>
      </w:r>
    </w:p>
    <w:p w:rsidR="00B2692D" w:rsidRPr="00B2692D" w:rsidRDefault="00B2692D" w:rsidP="00B2692D">
      <w:pPr>
        <w:spacing w:after="0" w:line="240" w:lineRule="auto"/>
        <w:ind w:firstLine="567"/>
        <w:jc w:val="center"/>
        <w:rPr>
          <w:rFonts w:ascii="Times New Roman" w:hAnsi="Times New Roman" w:cs="Times New Roman"/>
          <w:b/>
          <w:sz w:val="32"/>
          <w:szCs w:val="32"/>
          <w:lang w:val="uk-UA"/>
        </w:rPr>
      </w:pPr>
      <w:r w:rsidRPr="00B2692D">
        <w:rPr>
          <w:rFonts w:ascii="Times New Roman" w:hAnsi="Times New Roman" w:cs="Times New Roman"/>
          <w:b/>
          <w:sz w:val="32"/>
          <w:szCs w:val="32"/>
          <w:lang w:val="uk-UA"/>
        </w:rPr>
        <w:t>у багатоквартирному</w:t>
      </w:r>
      <w:r w:rsidRPr="00B2692D">
        <w:rPr>
          <w:rFonts w:ascii="Times New Roman" w:hAnsi="Times New Roman" w:cs="Times New Roman"/>
          <w:b/>
          <w:sz w:val="32"/>
          <w:szCs w:val="32"/>
          <w:lang w:val="uk-UA"/>
        </w:rPr>
        <w:t xml:space="preserve"> </w:t>
      </w:r>
      <w:r w:rsidRPr="00B2692D">
        <w:rPr>
          <w:rFonts w:ascii="Times New Roman" w:hAnsi="Times New Roman" w:cs="Times New Roman"/>
          <w:b/>
          <w:sz w:val="32"/>
          <w:szCs w:val="32"/>
          <w:lang w:val="uk-UA"/>
        </w:rPr>
        <w:t>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Pr="00B2692D" w:rsidRDefault="00B2692D" w:rsidP="00B2692D">
      <w:pPr>
        <w:spacing w:after="0" w:line="240" w:lineRule="auto"/>
        <w:ind w:firstLine="567"/>
        <w:jc w:val="right"/>
        <w:rPr>
          <w:rFonts w:ascii="Times New Roman" w:hAnsi="Times New Roman" w:cs="Times New Roman"/>
          <w:b/>
          <w:sz w:val="24"/>
          <w:szCs w:val="24"/>
          <w:lang w:val="uk-UA"/>
        </w:rPr>
      </w:pPr>
      <w:r w:rsidRPr="00B2692D">
        <w:rPr>
          <w:rFonts w:ascii="Times New Roman" w:hAnsi="Times New Roman" w:cs="Times New Roman"/>
          <w:b/>
          <w:sz w:val="24"/>
          <w:szCs w:val="24"/>
          <w:lang w:val="uk-UA"/>
        </w:rPr>
        <w:t>Чинна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Pr="00B2692D" w:rsidRDefault="00B2692D" w:rsidP="00B2692D">
      <w:pPr>
        <w:spacing w:after="0" w:line="240" w:lineRule="auto"/>
        <w:ind w:firstLine="567"/>
        <w:jc w:val="center"/>
        <w:rPr>
          <w:rFonts w:ascii="Times New Roman" w:hAnsi="Times New Roman" w:cs="Times New Roman"/>
          <w:b/>
          <w:sz w:val="32"/>
          <w:szCs w:val="32"/>
          <w:lang w:val="uk-UA"/>
        </w:rPr>
      </w:pPr>
      <w:r w:rsidRPr="00B2692D">
        <w:rPr>
          <w:rFonts w:ascii="Times New Roman" w:hAnsi="Times New Roman" w:cs="Times New Roman"/>
          <w:b/>
          <w:sz w:val="32"/>
          <w:szCs w:val="32"/>
          <w:lang w:val="uk-UA"/>
        </w:rPr>
        <w:t>ЗАКОН УКРАЇНИ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Pr="00B2692D" w:rsidRDefault="00B2692D" w:rsidP="00B2692D">
      <w:pPr>
        <w:spacing w:after="0" w:line="240" w:lineRule="auto"/>
        <w:ind w:firstLine="567"/>
        <w:jc w:val="center"/>
        <w:rPr>
          <w:rFonts w:ascii="Times New Roman" w:hAnsi="Times New Roman" w:cs="Times New Roman"/>
          <w:b/>
          <w:sz w:val="32"/>
          <w:szCs w:val="32"/>
          <w:lang w:val="uk-UA"/>
        </w:rPr>
      </w:pPr>
      <w:r w:rsidRPr="00B2692D">
        <w:rPr>
          <w:rFonts w:ascii="Times New Roman" w:hAnsi="Times New Roman" w:cs="Times New Roman"/>
          <w:b/>
          <w:sz w:val="32"/>
          <w:szCs w:val="32"/>
          <w:lang w:val="uk-UA"/>
        </w:rPr>
        <w:t>Про особливості здійснення права власності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(Відомості Верховної Ради (ВВР), 2015, № 29, ст.262)</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{Із змінами, внесеними згідно із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1413-VIII від 14.06.2016, ВВР, 2016, № 29, ст.536}</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Цей Закон визначає особливості здійснення права власності у багатоквартирному будинку,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утримання та управління.</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1. Визначення термінів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У цьому Законі наведені нижче терміни вживаються в такому значенні: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багатоквартирний будинок - житловий будинок, в якому розташовано три чи більше квартири. У багатоквартирному будинку можуть також бути розташовані нежитлові приміщення, які є самостійними об’єктами нерухомого майна;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допоміжні приміщення багатоквартирного будинку - приміщення, призначені для забезпечення експлуатації будинку та побутового обслуговування його мешканців (</w:t>
      </w:r>
      <w:proofErr w:type="spellStart"/>
      <w:r w:rsidRPr="00B2692D">
        <w:rPr>
          <w:rFonts w:ascii="Times New Roman" w:hAnsi="Times New Roman" w:cs="Times New Roman"/>
          <w:sz w:val="24"/>
          <w:szCs w:val="24"/>
          <w:lang w:val="uk-UA"/>
        </w:rPr>
        <w:t>колясочні</w:t>
      </w:r>
      <w:proofErr w:type="spellEnd"/>
      <w:r w:rsidRPr="00B2692D">
        <w:rPr>
          <w:rFonts w:ascii="Times New Roman" w:hAnsi="Times New Roman" w:cs="Times New Roman"/>
          <w:sz w:val="24"/>
          <w:szCs w:val="24"/>
          <w:lang w:val="uk-UA"/>
        </w:rPr>
        <w:t xml:space="preserve">, комори, </w:t>
      </w:r>
      <w:proofErr w:type="spellStart"/>
      <w:r w:rsidRPr="00B2692D">
        <w:rPr>
          <w:rFonts w:ascii="Times New Roman" w:hAnsi="Times New Roman" w:cs="Times New Roman"/>
          <w:sz w:val="24"/>
          <w:szCs w:val="24"/>
          <w:lang w:val="uk-UA"/>
        </w:rPr>
        <w:t>сміттєкамери</w:t>
      </w:r>
      <w:proofErr w:type="spellEnd"/>
      <w:r w:rsidRPr="00B2692D">
        <w:rPr>
          <w:rFonts w:ascii="Times New Roman" w:hAnsi="Times New Roman" w:cs="Times New Roman"/>
          <w:sz w:val="24"/>
          <w:szCs w:val="24"/>
          <w:lang w:val="uk-UA"/>
        </w:rPr>
        <w:t>, горища, підвали, шахти і машинні відділення ліфтів, вентиляційні камери та інші підсобні і технічні приміщення);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нежитлове приміщення - ізольоване приміщення в багатоквартирному будинку, що не належить до житлового фонду і є самостійним об’єктом нерухомого майна;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прибудинкова територія -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5) співвласник багатоквартирного будинку (далі - співвласник) - власник квартири або нежитлового приміщення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6) спільне майно багатоквартирного будинку -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належні до нього будівлі та споруди і його прибудинкова територія;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7)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8) управління багатоквартирним будинком - вчинення співвласниками багатоквартирного будинку дій щодо реалізації прав та виконання обов’язків співвласників, пов’язаних з володінням, користуванням і розпорядженням спільним майном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9) частка співвласника - частка, яку становить площа квартири та/або нежитлового приміщення співвласника у загальній площі всіх квартир та нежитлових приміщень, розташованих у багатоквартирному будинку.</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2. Інші терміни вживаються у значенні, наведеному в Цивільному кодексі України, законах України "Про об’єднання співвласників багатоквартирного будинку" та "Про житлово-комунальні послуги".</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2. Відносини, що регулюються цим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Предметом регулювання цього Закону є відносини, що виникають у процесі реалізації прав та виконання обов’язків власників квартир та нежитлових приміщень як співвласників багатоквартирного будинку.</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2. Положення цього Закону застосовуються до відносин, що виникають у процесі реалізації прав та виконання обов’язків власників житлових та нежитлових приміщень у гуртожитках, на які поширюється дія Закону України "Про забезпечення реалізації житлових прав мешканців гуртожитків".</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3. Законодавство про відносини власності у багатоквартирних будинках</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1. Законодавство, що регулює відносини з реалізації права власності у багатоквартирних будинках, складається з Конституції України, цього Закону, інших законів України та нормативно-правових актів, що регулюють відносини у сфері власності у багатоквартирних будинках.</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4. Суб’єкти права власності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Власниками квартир та нежитлових приміщень у багатоквартирному будинку можуть бути фізичні та юридичні особи, територіальні громади, держава.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Власники квартир та нежитлових приміщень є співвласниками спільного майна багатоквартирного будинку.</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lastRenderedPageBreak/>
        <w:t>3. Якщо квартира або нежитлове приміщення належить більш як одному співвласникові, реалізація прав та виконання обов’язків співвласниками квартири або нежитлового приміщення, включаючи участь в управлінні багатоквартирним будинком, здійснюються в порядку, передбаченому законодавством для реалізації права спільної власності.</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5. Спільне майно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Спільне майно багатоквартирного будинку є спільною сумісною власністю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Спільне майно багатоквартирного будинку не може бути поділено між співвласниками, і такі співвласники не мають права на виділення в натурі частки із спільного майна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Кредитор співвласника не має права вимагати виділення частки із спільного майна багатоквартирного будинку в натурі для звернення стягнення на неї.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Співвласник має право вільного доступу до технічної документації на багатоквартирний будинок.</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Замовник будівництва або попередній власник будинку зобов’язаний передати один примірник технічної документації на будинок згідно з переліком, визначеним центральним органом виконавчої влади, що забезпечує формування державної житлової політики і політики у сфері житлово-комунального господарства, співвласникам в особі їх об’єднання або особі, уповноваженій співвласниками у передбаченому цим Законом порядку. У разі якщо об’єднання співвласників багатоквартирного будинку не створено та уповноважену особу не визначено, примірник технічної документації на будинок передається управителю, якщо його обрано відповідно до закону.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6. У разі зміни форми управління багатоквартирним будинком особа, яка здійснювала управління, повинна передати наявну в неї технічну та іншу передбачену законодавством документацію на будинок особі, визначеній співвласниками такого будинку.</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У разі зміни управителя попередній управитель повинен передати наявну в нього технічну та іншу передбачену законодавством документацію на будинок новому управителю.</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6. Права співвласників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Співвласники мають право:</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вільно користуватися спільним майном багатоквартирного будинку з урахуванням умов та обмежень, встановлених законом або рішенням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брати участь в управлінні багатоквартирним будинком особисто або через представника;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одержувати інформацію про технічний стан спільного майна багатоквартирного будинку, умови його утримання та експлуатації, витрати на утримання спільного майна багатоквартирного будинку та надходження, отримані від його використання;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безоплатно одержувати інформацію про суб’єктів права власності на всі квартири та нежитлові приміщення у багатоквартирному будинку і площу таких квартир та приміщень у порядку і межах, визначених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ознайомлюватися з рішеннями (протоколами) зборів співвласників, листками опитування, робити з них копії;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6) на відшкодування винною особою збитків, завданих спільному майну багатоквартирного будинку, у розмірі, що відповідає частці кожного співвласника;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7) інші права, визначені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Реалізація співвласником своїх прав не може порушувати права інших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У разі відчуження квартири чи нежитлового приміщення новий власник набуває усіх прав попереднього власника як співвласника.</w:t>
      </w: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lastRenderedPageBreak/>
        <w:t>Стаття 7. Обов’язки співвласників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Співвласники зобов’язані: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забезпечувати належне утримання та належний санітарний, протипожежний і технічний стан спільного майна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забезпечувати технічне обслуговування та у разі необхідності проведення поточного і капітального ремонту спільного майна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використовувати спільне майно багатоквартирного будинку за призначенням;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додержуватися вимог правил утримання багатоквартирного будинку і прибудинкової території, правил пожежної безпеки, санітарних норм;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виконувати рішення зборів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6) забезпечувати додержання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7) відшкодовувати збитки, завдані майну інших співвласників та спільному майну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8) додержуватися чистоти в місцях загального користування і тиші згідно з вимогами законодавства;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9) забезпечувати поточний огляд і періодичне обстеження прийнятого в експлуатацію в установленому законодавством порядку багатоквартирного будинку протягом усього життєвого циклу будинку та нести відповідальність за неналежну експлуатацію згідно із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10) своєчасно сплачувати за спожиті житлово-комунальні послуги.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2. Кожний співвласник несе зобов’язання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 </w:t>
      </w:r>
      <w:proofErr w:type="spellStart"/>
      <w:r w:rsidRPr="00B2692D">
        <w:rPr>
          <w:rFonts w:ascii="Times New Roman" w:hAnsi="Times New Roman" w:cs="Times New Roman"/>
          <w:sz w:val="24"/>
          <w:szCs w:val="24"/>
          <w:lang w:val="uk-UA"/>
        </w:rPr>
        <w:t>пропорційно</w:t>
      </w:r>
      <w:proofErr w:type="spellEnd"/>
      <w:r w:rsidRPr="00B2692D">
        <w:rPr>
          <w:rFonts w:ascii="Times New Roman" w:hAnsi="Times New Roman" w:cs="Times New Roman"/>
          <w:sz w:val="24"/>
          <w:szCs w:val="24"/>
          <w:lang w:val="uk-UA"/>
        </w:rPr>
        <w:t xml:space="preserve"> до його частки співвласника.</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3. У разі відчуження квартири чи нежитлового приміщення новий власник набуває усіх обов’язків попереднього власника як співвласника.</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8. Відповідальність співвласників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1. Співвласники несуть відповідальність за шкоду, заподіяну третім особам у результаті невиконання або неналежного виконання своїх обов’язків як співвласників. Відповідальність кожного співвласника визначається </w:t>
      </w:r>
      <w:proofErr w:type="spellStart"/>
      <w:r w:rsidRPr="00B2692D">
        <w:rPr>
          <w:rFonts w:ascii="Times New Roman" w:hAnsi="Times New Roman" w:cs="Times New Roman"/>
          <w:sz w:val="24"/>
          <w:szCs w:val="24"/>
          <w:lang w:val="uk-UA"/>
        </w:rPr>
        <w:t>пропорційно</w:t>
      </w:r>
      <w:proofErr w:type="spellEnd"/>
      <w:r w:rsidRPr="00B2692D">
        <w:rPr>
          <w:rFonts w:ascii="Times New Roman" w:hAnsi="Times New Roman" w:cs="Times New Roman"/>
          <w:sz w:val="24"/>
          <w:szCs w:val="24"/>
          <w:lang w:val="uk-UA"/>
        </w:rPr>
        <w:t xml:space="preserve"> до його частки співвласника. Співвласники не несуть відповідальності за зобов’язаннями, що виникли внаслідок дій уповноваженої особи (осіб) та/або управителя, вчинених з перевищенням наданих їм повноважень.</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 xml:space="preserve">2. Обсяг зобов’язань та відповідальності кожного співвласника за договором, який є обов’язковим для всіх співвласників, визначається </w:t>
      </w:r>
      <w:proofErr w:type="spellStart"/>
      <w:r w:rsidRPr="00B2692D">
        <w:rPr>
          <w:rFonts w:ascii="Times New Roman" w:hAnsi="Times New Roman" w:cs="Times New Roman"/>
          <w:sz w:val="24"/>
          <w:szCs w:val="24"/>
          <w:lang w:val="uk-UA"/>
        </w:rPr>
        <w:t>пропорційно</w:t>
      </w:r>
      <w:proofErr w:type="spellEnd"/>
      <w:r w:rsidRPr="00B2692D">
        <w:rPr>
          <w:rFonts w:ascii="Times New Roman" w:hAnsi="Times New Roman" w:cs="Times New Roman"/>
          <w:sz w:val="24"/>
          <w:szCs w:val="24"/>
          <w:lang w:val="uk-UA"/>
        </w:rPr>
        <w:t xml:space="preserve"> до його частки співвласника. Співвласник звільняється від відповідальності за договором, який є обов’язковим для всіх співвласників, якщо доведе, що належним чином виконав відповідні обов’язки співвласника.</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9. Форми управління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Управління багатоквартирним будинком здійснюється його співвласниками.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 рішенням співвласників усі або частина функцій з управління багатоквартирним будинком можуть передаватися управителю або всі функції - об’єднанню співвласників багатоквартирного будинку (асоціації об’єднань співвласників багатоквартирного будинку).</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lastRenderedPageBreak/>
        <w:t>2. Наймачі, орендарі та інші користувачі квартир та нежитлових приміщень багатоквартирного будинку можуть брати участь в управлінні багатоквартирним будинком виключно за дорученням власників таких квартир та приміщень.</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10. Прийняття рішень щодо управління багатоквартирним будинком зборами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Співвласники приймають рішення щодо управління багатоквартирним будинком на зборах у порядку, передбаченому цією статтею. Якщо у багатоквартирному будинку в установленому законом порядку утворено об’єднання співвласників, проведення зборів співвласників та прийняття відповідних рішень здійснюється згідно із законом, що регулює діяльність об’єднань співвласників багатоквартирних будинків.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До повноважень зборів співвласників належить прийняття рішень з усіх питань управління багатоквартирним будинком, у тому числі про:</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розпорядження спільним майном багатоквартирного будинку, встановлення, зміну та скасування обмежень щодо користування ним;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визначення управителя та його відкликання, затвердження та зміну умов договору з управителем;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обрання уповноваженої особи (осіб) співвласників під час укладання, внесення змін та розірвання договору з управителем, здійснення контролю за його виконанням;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визначення повноважень управителя щодо управління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проведення поточного і капітального ремонтів, реконструкції, реставрації, технічного переоснащення спільного майна багатоквартирного будинку та визначення підрядників для виконання таких робіт;</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6) визначення дати та місця проведення наступних зборів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7) визначення переліку та розміру витрат на управління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Збори співвласників можуть скликатися ініціативною групою у складі не менше трьох співвласників або управителем.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4. Повідомлення про дату та місце проведення зборів співвласників має бути </w:t>
      </w:r>
      <w:proofErr w:type="spellStart"/>
      <w:r w:rsidRPr="00B2692D">
        <w:rPr>
          <w:rFonts w:ascii="Times New Roman" w:hAnsi="Times New Roman" w:cs="Times New Roman"/>
          <w:sz w:val="24"/>
          <w:szCs w:val="24"/>
          <w:lang w:val="uk-UA"/>
        </w:rPr>
        <w:t>вручено</w:t>
      </w:r>
      <w:proofErr w:type="spellEnd"/>
      <w:r w:rsidRPr="00B2692D">
        <w:rPr>
          <w:rFonts w:ascii="Times New Roman" w:hAnsi="Times New Roman" w:cs="Times New Roman"/>
          <w:sz w:val="24"/>
          <w:szCs w:val="24"/>
          <w:lang w:val="uk-UA"/>
        </w:rPr>
        <w:t xml:space="preserve"> не пізніше ніж за 10 днів до дати проведення зборів у письмовій формі кожному співвласникові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має бути розміщено у загальнодоступному місці при вході до кожного під’їзду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Повідомлення про проведення зборів співвласників має містити інформацію про ініціатора проведення таких зборів, дату, місце та час їх проведення, порядок денний. До повідомлення про проведення зборів співвласників можуть додаватися додаткові матеріали або інформація, що будуть розглядатися на зборах.</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6. Рішення вважається прийнятим зборами співвласників,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багатоквартирного будинку, крім рішень з питань, зазначених у пунктах 2 і 3 частини другої цієї статті, які вважаються прийнятими зборами співвласників, якщо за них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Якщо одна особа є власником квартир (квартири) та/або нежитлових приміщень, загальна площа яких становить 50 відсотків або більше загальної площі всіх квартир та нежитлових приміщень багатоквартирного будинку, рішення вважається прийнятим зборами співвласників, якщо за нього проголосувало більш як 75 відсотків загальної кількості співвласників, а рішення з питань, зазначених у пунктах 2 і 3 частини другої цієї статті, вважається прийнятим зборами співвласників, якщо за нього проголосувало більш як 50 відсотків загальної кількості всіх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7. Рішення зборів співвласників оформляється протоколом, який підписується усіма співвласниками (їх представниками), які взяли участь у зборах, кожен з яких ставить підпис під відповідним варіантом голосування ("за", "проти", "утримався"), за формою, затвердженою центральним органом виконавчої влади, що забезпечує формування державної житлової політики.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протоколі обов’язково зазначається така інформація про співвласників (їх представників), які взяли участь у зборах співвласників: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8. Якщо під час проведення зборів співвласників для прийняття рішення не </w:t>
      </w:r>
      <w:proofErr w:type="spellStart"/>
      <w:r w:rsidRPr="00B2692D">
        <w:rPr>
          <w:rFonts w:ascii="Times New Roman" w:hAnsi="Times New Roman" w:cs="Times New Roman"/>
          <w:sz w:val="24"/>
          <w:szCs w:val="24"/>
          <w:lang w:val="uk-UA"/>
        </w:rPr>
        <w:t>набрано</w:t>
      </w:r>
      <w:proofErr w:type="spellEnd"/>
      <w:r w:rsidRPr="00B2692D">
        <w:rPr>
          <w:rFonts w:ascii="Times New Roman" w:hAnsi="Times New Roman" w:cs="Times New Roman"/>
          <w:sz w:val="24"/>
          <w:szCs w:val="24"/>
          <w:lang w:val="uk-UA"/>
        </w:rPr>
        <w:t xml:space="preserve"> встановленої частиною шостою цієї статті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w:t>
      </w:r>
      <w:proofErr w:type="spellStart"/>
      <w:r w:rsidRPr="00B2692D">
        <w:rPr>
          <w:rFonts w:ascii="Times New Roman" w:hAnsi="Times New Roman" w:cs="Times New Roman"/>
          <w:sz w:val="24"/>
          <w:szCs w:val="24"/>
          <w:lang w:val="uk-UA"/>
        </w:rPr>
        <w:t>набрано</w:t>
      </w:r>
      <w:proofErr w:type="spellEnd"/>
      <w:r w:rsidRPr="00B2692D">
        <w:rPr>
          <w:rFonts w:ascii="Times New Roman" w:hAnsi="Times New Roman" w:cs="Times New Roman"/>
          <w:sz w:val="24"/>
          <w:szCs w:val="24"/>
          <w:lang w:val="uk-UA"/>
        </w:rPr>
        <w:t>, рішення вважаються неприйнятими.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Письмове опитування співвласників проводиться ініціативною групою та іншими співвласниками за бажанням.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Листки письмового опитування співвласників пронумеровуються, прошнуровуються та додаються до відповідного протоколу зборів.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9. Протокол зборів співвласників з питань, зазначених у пунктах 2 і 3 частини другої цієї статті, складається не менш як у двох примірниках, один з яких зберігається в управителя, а другий передається на зберігання виконавчому комітету сільської, селищної, міської ради за місцем розташування багатоквартирного будинку, який розміщує результативну частину рішення, прийнятого зборами співвласників, на своєму офіційному веб-сайті.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Порядок зберігання виконавчими комітетами сільських, селищних, міських рад протоколів зборів співвласників та розміщення ними на офіційному веб-сайті інформації про рішення, прийняті такими зборами, встановлюється Кабінетом Міністрів України.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10. Повідомлення про рішення, прийняте зборами співвласників, не пізніше 10 днів після його прийняття надається в письмовій формі кожному співвласнику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розміщується у загальнодоступному місці при вході до кожного під’їзду.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11. Рішення зборів співвласників є обов’язковими для всіх співвласників, включаючи тих, які набули право власності на квартиру чи нежитлове приміщення після прийняття рішення.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12. За рішенням зборів співвласників повноваження щодо прийняття рішень стосовно спільного майна, яким користується лише певна група співвласників (співвласники квартир та нежитлових приміщень, розташованих в одному під’їзді або секції багатоквартирного будинку, тощо), за умови що при цьому не порушуються права інших співвласників, можуть бути передані цій групі співвласників. Такі рішення стосовно спільного майна приймаються зборами зазначеної групи співвласників у порядку, передбаченому частинами четвертою - шостою, восьмою - одинадцятою цієї статті.</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Рішення вважається прийнятим, якщо за нього проголосували власники квартир та нежитлових приміщень, площа яких разом перевищує 75 відсотків загальної площі всіх квартир та нежитлових приміщень відповідної групи (під’їзд, секція багатоквартирного будинку тощо). Якщо одна особа є власником квартири (квартир) та/або нежитлових приміщень, загальна площа яких становить 50 відсотків або більше загальної площі всіх квартир та нежитлових приміщень відповідної групи (під’їзд, секція багатоквартирного будинку тощо), рішення вважається прийнятим, якщо за нього проголосувало більш як 75 відсотків загальної кількості співвласників усіх квартир та нежитлових приміщень відповідної групи (під’їзд, секція багатоквартирного будинку тощо).</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11. Управління багатоквартирним будинком управителем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Управління багатоквартирним будинком управителем здійснюється на підставі договору про надання послуг з управління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Вартість послуг з управління багатоквартирним будинком визначається за згодою сторін та зазначається у договорі з управителем.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Умови договору про надання послуг з управління багатоквартирним будинком повинні відповідати умовам типового договору, затвердженого Кабінетом Міністрів України.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Істотними умовами договору про надання послуг з управління багатоквартирним будинком є:</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перелік послуг;</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права і обов’язки сторін;</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ціна на послуги;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строк дії договору.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Якщо зборами співвласників прийнято рішення про укладення договору про надання послуг з управління багатоквартирним будинком, такий договір (зміни до нього) підписується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Управитель протягом одного місяця після підписання з ним договору про надання послуг з управління багатоквартирним будинком (змін до нього) зобов’язаний надати або надіслати рекомендованим листом кожному співвласнику примірник такого договору (змін до нього), завірений підписом і печаткою управителя (за її наявності).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6. Договір з управителем укладається строком на один рік. Якщо за один місяць до закінчення зазначеного строку жодна із сторін не повідомить письмово іншу сторону про відмову від договору, договір вважається продовженим на наступний однорічний строк.</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До договорів, предметом яких не є управління багатоквартирним будинком, передбачене частиною шостою цієї статті, обмеження щодо строку договору не застосовується.</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12. Витрати на управління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Витрати на управління багатоквартирним будинком включають:</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витрати на утримання, реконструкцію, реставрацію, проведення поточного і капітального ремонтів, технічного переоснащення спільного майна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витрати на оплату комунальних послуг стосовно спільного майна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витрати на сплату винагороди управителю в разі його залучення;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інші витрати, передбачені рішенням співвласників або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2. Витрати на управління багатоквартирним будинком розподіляються між співвласниками </w:t>
      </w:r>
      <w:proofErr w:type="spellStart"/>
      <w:r w:rsidRPr="00B2692D">
        <w:rPr>
          <w:rFonts w:ascii="Times New Roman" w:hAnsi="Times New Roman" w:cs="Times New Roman"/>
          <w:sz w:val="24"/>
          <w:szCs w:val="24"/>
          <w:lang w:val="uk-UA"/>
        </w:rPr>
        <w:t>пропорційно</w:t>
      </w:r>
      <w:proofErr w:type="spellEnd"/>
      <w:r w:rsidRPr="00B2692D">
        <w:rPr>
          <w:rFonts w:ascii="Times New Roman" w:hAnsi="Times New Roman" w:cs="Times New Roman"/>
          <w:sz w:val="24"/>
          <w:szCs w:val="24"/>
          <w:lang w:val="uk-UA"/>
        </w:rPr>
        <w:t xml:space="preserve"> до їхніх часток співвласника, якщо рішенням зборів співвласників або законодавством не передбачено іншого порядку розподілу витрат.</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Невикористання власником належної йому квартири чи нежитлового приміщення або відмова від використання спільного майна не є підставою для ухилення від здійснення витрат на управління багатоквартирним будинком.</w:t>
      </w:r>
    </w:p>
    <w:p w:rsidR="00B2692D" w:rsidRDefault="00B2692D" w:rsidP="00B2692D">
      <w:pPr>
        <w:spacing w:after="0" w:line="240" w:lineRule="auto"/>
        <w:ind w:firstLine="567"/>
        <w:jc w:val="both"/>
        <w:rPr>
          <w:rFonts w:ascii="Times New Roman" w:hAnsi="Times New Roman" w:cs="Times New Roman"/>
          <w:sz w:val="24"/>
          <w:szCs w:val="24"/>
          <w:lang w:val="en-US"/>
        </w:rPr>
      </w:pPr>
      <w:r w:rsidRPr="00B2692D">
        <w:rPr>
          <w:rFonts w:ascii="Times New Roman" w:hAnsi="Times New Roman" w:cs="Times New Roman"/>
          <w:sz w:val="24"/>
          <w:szCs w:val="24"/>
          <w:lang w:val="uk-UA"/>
        </w:rPr>
        <w:t xml:space="preserve">4. Зобов’язання із здійснення витрат на управління багатоквартирним будинком у разі здачі в </w:t>
      </w:r>
      <w:proofErr w:type="spellStart"/>
      <w:r w:rsidRPr="00B2692D">
        <w:rPr>
          <w:rFonts w:ascii="Times New Roman" w:hAnsi="Times New Roman" w:cs="Times New Roman"/>
          <w:sz w:val="24"/>
          <w:szCs w:val="24"/>
          <w:lang w:val="uk-UA"/>
        </w:rPr>
        <w:t>найм</w:t>
      </w:r>
      <w:proofErr w:type="spellEnd"/>
      <w:r w:rsidRPr="00B2692D">
        <w:rPr>
          <w:rFonts w:ascii="Times New Roman" w:hAnsi="Times New Roman" w:cs="Times New Roman"/>
          <w:sz w:val="24"/>
          <w:szCs w:val="24"/>
          <w:lang w:val="uk-UA"/>
        </w:rPr>
        <w:t xml:space="preserve"> (оренду) квартир та/або нежитлових приміщень державної або комунальної власності несуть наймачі (орендарі) таких квартир та/або приміщень.</w:t>
      </w:r>
    </w:p>
    <w:p w:rsidR="00B2692D" w:rsidRP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center"/>
        <w:rPr>
          <w:rFonts w:ascii="Times New Roman" w:hAnsi="Times New Roman" w:cs="Times New Roman"/>
          <w:b/>
          <w:sz w:val="24"/>
          <w:szCs w:val="24"/>
          <w:lang w:val="uk-UA"/>
        </w:rPr>
      </w:pPr>
      <w:r w:rsidRPr="00B2692D">
        <w:rPr>
          <w:rFonts w:ascii="Times New Roman" w:hAnsi="Times New Roman" w:cs="Times New Roman"/>
          <w:b/>
          <w:sz w:val="24"/>
          <w:szCs w:val="24"/>
          <w:lang w:val="uk-UA"/>
        </w:rPr>
        <w:t>Стаття 13. Прикінцеві та перехідні положення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Цей Закон набирає чинності з 1 липня 2015 року.</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2. </w:t>
      </w:r>
      <w:proofErr w:type="spellStart"/>
      <w:r w:rsidRPr="00B2692D">
        <w:rPr>
          <w:rFonts w:ascii="Times New Roman" w:hAnsi="Times New Roman" w:cs="Times New Roman"/>
          <w:sz w:val="24"/>
          <w:szCs w:val="24"/>
          <w:lang w:val="uk-UA"/>
        </w:rPr>
        <w:t>Внести</w:t>
      </w:r>
      <w:proofErr w:type="spellEnd"/>
      <w:r w:rsidRPr="00B2692D">
        <w:rPr>
          <w:rFonts w:ascii="Times New Roman" w:hAnsi="Times New Roman" w:cs="Times New Roman"/>
          <w:sz w:val="24"/>
          <w:szCs w:val="24"/>
          <w:lang w:val="uk-UA"/>
        </w:rPr>
        <w:t xml:space="preserve"> зміни до таких законодавчих актів України:</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1) </w:t>
      </w:r>
      <w:r w:rsidRPr="00B2692D">
        <w:rPr>
          <w:rFonts w:ascii="Times New Roman" w:hAnsi="Times New Roman" w:cs="Times New Roman"/>
          <w:b/>
          <w:i/>
          <w:sz w:val="24"/>
          <w:szCs w:val="24"/>
          <w:u w:val="single"/>
          <w:lang w:val="uk-UA"/>
        </w:rPr>
        <w:t>у Земельному кодексі України</w:t>
      </w:r>
      <w:r w:rsidRPr="00B2692D">
        <w:rPr>
          <w:rFonts w:ascii="Times New Roman" w:hAnsi="Times New Roman" w:cs="Times New Roman"/>
          <w:sz w:val="24"/>
          <w:szCs w:val="24"/>
          <w:lang w:val="uk-UA"/>
        </w:rPr>
        <w:t xml:space="preserve"> (Відомості Верховної Ради України, 2002 р., № 3-4, ст. 27):</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 у статті 42:</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назві слово "жилих"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частинах першій, третій і четвертій слово "жилі"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другу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доповнити частиною п’ятою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У разі знищення (руйнування) багатоквартирного будинку майнові права на земельну ділянку, на якій розташовано такий будинок, а також належні до нього будівлі, споруди та прибудинкова територія, зберігаються за співвласниками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б) у статті 89:</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частину першу доповнити словами "якщо інше не встановлено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другу доповнити пунктом "г"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"г) співвласників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четверту доповнити словами "крім випадків, установлених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 частину другу статті 92 доповнити пунктом "д"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 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2) </w:t>
      </w:r>
      <w:r w:rsidRPr="00B2692D">
        <w:rPr>
          <w:rFonts w:ascii="Times New Roman" w:hAnsi="Times New Roman" w:cs="Times New Roman"/>
          <w:b/>
          <w:i/>
          <w:sz w:val="24"/>
          <w:szCs w:val="24"/>
          <w:u w:val="single"/>
          <w:lang w:val="uk-UA"/>
        </w:rPr>
        <w:t>у Цивільному кодексі України</w:t>
      </w:r>
      <w:r w:rsidRPr="00B2692D">
        <w:rPr>
          <w:rFonts w:ascii="Times New Roman" w:hAnsi="Times New Roman" w:cs="Times New Roman"/>
          <w:sz w:val="24"/>
          <w:szCs w:val="24"/>
          <w:lang w:val="uk-UA"/>
        </w:rPr>
        <w:t xml:space="preserve"> (Відомості Верховної Ради України, 2003 р., №№ 40-44, ст. 356):</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 абзаци перший і другий частини другої статті 369 доповнити словами "якщо інше не встановлено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б) частину першу статей 370, 371 і 372 доповнити словами "крім випадків, установлених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 частину другу статті 382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"2. 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г) частину другу статті 383 після слів "інших квартир" доповнити словами "та нежитлових приміщень", а слово "житловому"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ґ) статтю 385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385. Об’єднання співвласників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1. Власники квартир та нежитлових приміщень у багатоквартирному будинку (будинках) для забезпечення експлуатації такого будинку (будинків), користування квартирами та нежитловими приміщеннями та управління, утримання і використання спільного майна багатоквартирного будинку (будинків) можуть створювати об’єднання співвласників багатоквартирного будинку (будинків).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Таке об’єднання є юридичною особою, що створюється та діє відповідно до закону та статуту";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 у частині третій статті 812 слово "житловому" виключити;</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3) </w:t>
      </w:r>
      <w:r w:rsidRPr="00B2692D">
        <w:rPr>
          <w:rFonts w:ascii="Times New Roman" w:hAnsi="Times New Roman" w:cs="Times New Roman"/>
          <w:b/>
          <w:i/>
          <w:sz w:val="24"/>
          <w:szCs w:val="24"/>
          <w:u w:val="single"/>
          <w:lang w:val="uk-UA"/>
        </w:rPr>
        <w:t>у Законі України "Про об’єднання співвласників багатоквартирного будинку"</w:t>
      </w:r>
      <w:r w:rsidRPr="00B2692D">
        <w:rPr>
          <w:rFonts w:ascii="Times New Roman" w:hAnsi="Times New Roman" w:cs="Times New Roman"/>
          <w:sz w:val="24"/>
          <w:szCs w:val="24"/>
          <w:lang w:val="uk-UA"/>
        </w:rPr>
        <w:t xml:space="preserve"> (Відомості Верховної Ради України, 2002 р., № 10, ст. 78; 2006 р., № 4, ст. 60; 2011 р., № 6, ст. 41; 2013 р., № 48, ст. 682):</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 статтю 1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1. Визначення термінів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цьому Законі наведені нижче терміни вживаються в такому значенні: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асоціація об’єднань співвласників багатоквартирного будинку (далі - асоціація) - юридична особа, створена для представлення спільних інтересів об’єднань співвласників багатоквартирних будинків;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об’єднання співвласників багатоквартирного будинку (далі - об’єднання)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представник співвласника - фізична або юридична особа, яка на підставі договору або закону має право представляти інтереси співвласника;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співвласники багатоквартирного будинку (далі - співвласники) - власники квартир та нежитлових приміщень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Інші терміни вживаються у значенні, наведеному в Цивільному кодексі України, законах України "Про особливості здійснення права власності у багатоквартирному будинку" та "Про житлово-комунальні послуги";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б) абзац третій статті 2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"відносини суб’єктів права власності щодо користування та розпорядження спільним майном співвласників у об’єднанні";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 у статті 4:</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першому реченні частини другої слова "як організація" замінити словами "як непідприємницьке товариство";</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третю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 одному багатоквартирному будинку може бути створено тільки одне об’єднання. Власники квартир та нежитлових приміщень у двох і більше багатоквартирних будинках, об’єднаних спільною прибудинковою територією, елементами благоустрою, обладнанням, інженерною інфраструктурою, можуть створити одне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четвертій слова "власників приміщень" замінити словом "співвласників", а слово "будинку" - словами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п’яту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восьму доповнити реченням такого змісту: "Об’єднання не несе відповідальності за зобов’язаннями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доповнити частиною десятою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"Майно, придбане об’єднанням за рахунок внесків та платежів співвласників, є їхньою спільною власністю";</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г) частини третю і четверту статті 5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"Участь в установчих зборах беруть члени житлово-будівельного кооперативу, які повністю сплатили вартість квартир і належну частку у вартості нежитлових приміщень та іншого майна і виявили таке бажання.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разі сплати вартості квартир і належної частки у вартості нежитлових приміщень та іншого майна не в повному обсязі окремими членами житлово-будівельного кооперативу вони можуть брати участь у зборах, зазначених у частинах другій і третій цієї статті, за згодою інших членів житлово-будівельного кооперативу";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ґ) у статті 6:</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першу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"Об’єднання може бути створено лише власниками квартир та нежитлових приміщень у багатоквартирному будинку (багатоквартирних будинках). Установчі збори об’єднання у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третій слова "власником будинку або"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четвертій: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першому реченні слова "власником будинку або"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другому реченні слово "власнику" замінити словом "співвласнику";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шостій слово "власників" замінити словом "співвласників", а слова "уповноважених осіб" - словом "представників";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частини сьому - дванадцяту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на установчих зборах має один голос незалежно від кількості та площі квартир або нежитлових приміщень, що перебувають у його власності.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Рішення вважається прийнятим, якщо за нього проголосувало більше половини загальної кількості усіх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Якщо в результаті проведення установчих зборів для прийняття рішення не </w:t>
      </w:r>
      <w:proofErr w:type="spellStart"/>
      <w:r w:rsidRPr="00B2692D">
        <w:rPr>
          <w:rFonts w:ascii="Times New Roman" w:hAnsi="Times New Roman" w:cs="Times New Roman"/>
          <w:sz w:val="24"/>
          <w:szCs w:val="24"/>
          <w:lang w:val="uk-UA"/>
        </w:rPr>
        <w:t>набрано</w:t>
      </w:r>
      <w:proofErr w:type="spellEnd"/>
      <w:r w:rsidRPr="00B2692D">
        <w:rPr>
          <w:rFonts w:ascii="Times New Roman" w:hAnsi="Times New Roman" w:cs="Times New Roman"/>
          <w:sz w:val="24"/>
          <w:szCs w:val="24"/>
          <w:lang w:val="uk-UA"/>
        </w:rPr>
        <w:t xml:space="preserve"> кількості голосів "за" або "проти", встановленої частиною дев’ятою цієї статті, проводиться письмове опитування співвласників, які не голосували на установчих зборах. Письмове опитування співвласників проводиться протягом 15 календарних днів з дати проведення установчих зборів. Якщо протягом зазначеного строку необхідну кількість голосів "за" не </w:t>
      </w:r>
      <w:proofErr w:type="spellStart"/>
      <w:r w:rsidRPr="00B2692D">
        <w:rPr>
          <w:rFonts w:ascii="Times New Roman" w:hAnsi="Times New Roman" w:cs="Times New Roman"/>
          <w:sz w:val="24"/>
          <w:szCs w:val="24"/>
          <w:lang w:val="uk-UA"/>
        </w:rPr>
        <w:t>набрано</w:t>
      </w:r>
      <w:proofErr w:type="spellEnd"/>
      <w:r w:rsidRPr="00B2692D">
        <w:rPr>
          <w:rFonts w:ascii="Times New Roman" w:hAnsi="Times New Roman" w:cs="Times New Roman"/>
          <w:sz w:val="24"/>
          <w:szCs w:val="24"/>
          <w:lang w:val="uk-UA"/>
        </w:rPr>
        <w:t>, рішення вважається неприйнятим.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Письмове опитування під час установчих зборів об’єднання проводиться в порядку, передбаченому Законом України "Про особливості здійснення права власності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Рішення приймається шляхом поіменного голосування. Під час підрахунку голосів враховуються і голоси, подані співвласниками під час проведення установчих зборів, і голоси, подані під час письмового опитування. Рішення оформляється особистим підписом кожного, хто проголосував, із зазначенням результату голосування ("за" чи "проти")";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доповнити частинами шістнадцятою - дев’ятнадцятою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"Установчі документи об’єднання підписує голова установчих зборів або інша уповноважена зборами особа.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разі створення об’єднання власниками квартир та/або нежитлових приміщень у двох і більше багатоквартирних будинках голосування співвласників щодо створення такого об’єднання проводиться у порядку, передбаченому цією статтею, за кожним багатоквартирним будинком окремо. Результати голосування визначаються окремо для кожного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Колишній балансоутримувач багатоквартирного будинку або особа, яка здійснювала управління багатоквартирним будинком до створення об’єднання, у тримісячний строк з дня державної реєстрації об’єднання забезпечує передачу йому примірника технічної та іншої передбаченої законодавством документації на будинок, а також документа, на підставі якого багатоквартирний будинок прийнято в експлуатацію, технічного паспорта і планів інженерних мереж.</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У разі відсутності документації на багатоквартирний будинок колишній балансоутримувач багатоквартирного будинку або особа, яка здійснювала управління багатоквартирним будинком до створення об’єднання, протягом півроку з дня державної реєстрації об’єднання відновлює її за власний рахунок";</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 у статті 7:</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першій: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перше речення абзацу першого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"Статут об’єднання складається відповідно до типового статуту, який затверджується центральним органом виконавчої влади, що забезпечує формування державної житлової політики і політики у сфері житлово-комунального господарства";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абзаци четвертий, п’ятий, тринадцятий і п’ятнадцятий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другу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"Статут може містити також інші положення, що є істотними для діяльності об’єднання та не суперечать вимогам законодавства. Включення до статуту відомостей про склад співвласників не є обов’язковим";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е) у статті 8:</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першу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 складу асоціації входять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 абзаці другому частини другої слово "назву" замінити словом "найменування";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третій слово "важливими" замінити словом "істотними";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є) статтю 9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ж) у статті 10:</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частини третю і четверту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"Загальні збори скликаються і проводяться в порядку, передбаченому цим Законом для установчих зборів, правлінням об’єднання або ініціативною групою з не менш як трьох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Загальні збори скликаються не рідше одного разу на рік";</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після частини шостої доповнити новою частиною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"Співвласники мають право знайомитися з рішеннями (протоколами) загальних зборів, затвердженими такими рішеннями документами та робити з них копії".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зв’язку з цим частини сьому - шістнадцяту вважати відповідно частинами восьмою - сімнадцятою;</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дев’ятій: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абзаци четвертий, шостий і сьомий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"питання про використання спільного майна";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"попереднє (до їх укладення) погодження умов договорів, укладених на суму, що перевищує зазначену в статуті об’єднання, договорів, предметом яких є цінні папери, майнові права або спільне майно співвласників чи їх частина;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визначення порядку сплати, переліку та розмірів внесків і платежів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 абзаці восьмому слово "будинку" замінити словами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абзаци дев’ятий - дванадцятий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"визначення розміру матеріального та іншого заохочення голови та членів правління;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визначення обмежень на користування спільним майном;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багатоквартирного будинку повністю або частково асоціації;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прийняття рішень про заснування інших юридичних осіб або участь у товариствах";</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після частини одинадцятої доповнити п’ятьма новими частинами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Статутом об’єднання може бути встановлено інший порядок визначення кількості голосів, що належать кожному співвласнику на загальних зборах.</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не менш як дві третини загальної кількості усіх співвласників, а в разі якщо статутом не передбачено прийняття таких рішень, - більшістю голосів. З інших питань рішення вважається прийнятим, якщо за нього проголосувало більше половини загальної кількості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Якщо в результаті проведення загальних зборів для прийняття рішення не </w:t>
      </w:r>
      <w:proofErr w:type="spellStart"/>
      <w:r w:rsidRPr="00B2692D">
        <w:rPr>
          <w:rFonts w:ascii="Times New Roman" w:hAnsi="Times New Roman" w:cs="Times New Roman"/>
          <w:sz w:val="24"/>
          <w:szCs w:val="24"/>
          <w:lang w:val="uk-UA"/>
        </w:rPr>
        <w:t>набрано</w:t>
      </w:r>
      <w:proofErr w:type="spellEnd"/>
      <w:r w:rsidRPr="00B2692D">
        <w:rPr>
          <w:rFonts w:ascii="Times New Roman" w:hAnsi="Times New Roman" w:cs="Times New Roman"/>
          <w:sz w:val="24"/>
          <w:szCs w:val="24"/>
          <w:lang w:val="uk-UA"/>
        </w:rPr>
        <w:t xml:space="preserve"> кількості голосів "за" або "проти", встановленої частиною чотирнадцятою цієї статті, проводиться письмове опитування серед співвласників, які не голосували на загальних зборах. 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w:t>
      </w:r>
      <w:proofErr w:type="spellStart"/>
      <w:r w:rsidRPr="00B2692D">
        <w:rPr>
          <w:rFonts w:ascii="Times New Roman" w:hAnsi="Times New Roman" w:cs="Times New Roman"/>
          <w:sz w:val="24"/>
          <w:szCs w:val="24"/>
          <w:lang w:val="uk-UA"/>
        </w:rPr>
        <w:t>набрано</w:t>
      </w:r>
      <w:proofErr w:type="spellEnd"/>
      <w:r w:rsidRPr="00B2692D">
        <w:rPr>
          <w:rFonts w:ascii="Times New Roman" w:hAnsi="Times New Roman" w:cs="Times New Roman"/>
          <w:sz w:val="24"/>
          <w:szCs w:val="24"/>
          <w:lang w:val="uk-UA"/>
        </w:rPr>
        <w:t>, рішення вважаються неприйнятими.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Рішення приймається шляхом поіменного голосування.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Рішення оформляється особистим підписом кожного, хто проголосував, із зазначенням результату голосування ("за" чи "проти")".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зв’язку з цим частини дванадцяту - шістнадцяту вважати відповідно частинами сімнадцятою - двадцять першою;</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дев’ятнадцятій: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абзац п’ятий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"укладення договорів про виконання робіт, надання послуг та здійснення контролю за їх виконанням";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доповнити абзацом восьмим такого змісту: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"призначення письмового опитування співвласників та утворення відповідної комісії для його проведення";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 статтю 11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и) статтю 12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12. Управління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Управління багатоквартирним будинком здійснює об’єднання через свої органи управління.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 рішенням загальних зборів функції з управління багатоквартирним будинком можуть бути передані (всі або частково) управителю або асоціації.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Об’єднання самостійно визначає порядок управління багатоквартирним будинком та може змінити його у порядку, встановленому цим Законом та статутом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і) у статті 13:</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назву і частину першу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13. Відносини співвласників і управителя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Якщо функції з управління багатоквартирним будинком за рішенням загальних зборів об’єднання передано управителю, відносини з управління регулюються договором, укладеним між об’єднанням і управителем, умови якого повинні відповідати умовам типового договору, затвердженого центральним органом виконавчої влади, що забезпечує формування державної житлової політики і політики у сфері житлово-комунального господарства";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частини другу, третю і п’яту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шосту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разі відмови співвласника сплачувати внески і платежі на утримання та проведення реконструкції, реставрації, поточного і капітального ремонтів, технічного переоснащення спільного майна об’єднання або за його дорученням управитель має право звернутися до суду";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сьому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ї) у статті 14:</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назву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14. Права співвласника";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першій: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абзац перший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"Співвласник має право";</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абзац сьомий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другій слова "На вимогу" замінити словами "Об’єднання на вимогу", а слово "воно"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частинах третій - п’ятій слово "власників" замінити словом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четвертій слова "прав власника" замінити словами "співвласником своїх прав";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й) статті 15 і 16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15. Обов’язки співвласника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Співвласник зобов’язаний: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виконувати обов’язки, передбачені статутом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виконувати рішення статутних органів, прийняті у межах їхніх повноважень;</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використовувати приміщення за призначенням, дотримуватися правил користування приміщеннями;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не допускати порушення законних прав та інтересів інших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дотримуватися вимог правил утримання житлового будинку і прибудинкової території, правил пожежної безпеки, санітарних норм;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своєчасно і в повному обсязі сплачувати належні внески і платежі;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відшкодовувати збитки, заподіяні майну інших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виконувати передбачені статутними документами обов’язки перед об’єднанням;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запобігати псуванню спільного майна, інформувати органи управління об’єднання про пошкодження та вихід з ладу технічного обладнання;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дотримуватися чистоти у місцях загального користування та тиші згідно з вимогами, встановленими законодавством.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Статутом об’єднання можуть бути встановлені інші обов’язки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16. Права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Об’єднання має право відповідно до законодавства та статуту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утворювати органи управління, визначати умови та розмір плати за їхню діяльність;</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приймати рішення про надходження та витрати коштів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визначати порядок користування спільним майном відповідно до статуту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укладати договори;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виступати замовником робіт з капітального ремонту, реконструкції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встановлювати порядок сплати, перелік та розміри внесків і платежів співвласників, у тому числі відрахувань до резервного та ремонтного фондів;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здійснювати для виконання статутних завдань господарче забезпечення діяльності об’єднання в порядку, визначеному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визначати підрядника, укладати договори про управління та експлуатацію, обслуговування, реконструкцію, реставрацію, проведення поточного і капітального ремонтів, технічного переоснащення майна з будь-якою фізичною або юридичною особою;</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здійснювати контроль за своєчасною сплатою внесків і платежів;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захищати права, представляти інтереси співвласників у судах, органах державної влади і органах влади Автономної Республіки Крим, органах місцевого самоврядування, на підприємствах, в установах та організаціях незалежно від форми власності;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використовувати допоміжні приміщення у багатоквартирному будинку для потреб органів управління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встановлювати сервітути, здавати в оренду допоміжні приміщення та інше спільне майно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Загальні збори об’єднання мають право делегувати асоціації, до якої входить об’єднання, частину повноважень своїх органів управління.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Об’єднання може стати засновником (членом) асоціації";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 абзаци четвертий - шостий частини першої статті 17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"вимагати від співвласників своєчасної та у повному обсязі сплати всіх встановлених цим Законом та статутом об’єднання внесків і платежів, у тому числі відрахувань до резервного та ремонтного фондів;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звертатися до суду в разі відмови співвласника відшкодовувати заподіяні збитки, своєчасно та у повному обсязі сплачувати всі встановлені цим Законом та статутом об’єднання внески і платежі, у тому числі відрахування до резервного та ремонтного фондів;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виступати засновником (учасником) інших юридичних осіб";</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л) в абзацах шостому і восьмому частини першої статті 18 слово "асоціації"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м) статтю 19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н) у статті 20:</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назву і частину першу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20. Визначення часток внесків і платежів на утримання, експлуатацію та ремонт спільного майна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у багатоквартирному будинку встановлюється </w:t>
      </w:r>
      <w:proofErr w:type="spellStart"/>
      <w:r w:rsidRPr="00B2692D">
        <w:rPr>
          <w:rFonts w:ascii="Times New Roman" w:hAnsi="Times New Roman" w:cs="Times New Roman"/>
          <w:sz w:val="24"/>
          <w:szCs w:val="24"/>
          <w:lang w:val="uk-UA"/>
        </w:rPr>
        <w:t>пропорційно</w:t>
      </w:r>
      <w:proofErr w:type="spellEnd"/>
      <w:r w:rsidRPr="00B2692D">
        <w:rPr>
          <w:rFonts w:ascii="Times New Roman" w:hAnsi="Times New Roman" w:cs="Times New Roman"/>
          <w:sz w:val="24"/>
          <w:szCs w:val="24"/>
          <w:lang w:val="uk-UA"/>
        </w:rPr>
        <w:t xml:space="preserve"> до загальної площі квартири (квартир) та/або нежитлових приміщень, що перебувають у його власності";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другу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частини третю і четверту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"Частка участі співвласника квартири та/або нежитлового приміщення визначається відповідно до його частки як співвласника квартири та/або нежитлового приміщення.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Спори щодо визначення частки співвласника у загальному обсязі внесків і платежів на утримання, експлуатацію, реконструкцію, реставрацію, проведення поточного і капітального ремонтів, технічного переоснащення спільного майна у багатоквартирному будинку вирішуються в судовому порядку";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 статті 21 і 22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21. Кошти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Кошти об’єднання складаються з:</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залишків коштів на утримання і ремонт багатоквартирного будинку на рахунках особи, що здійснювала управління таким будинком до створення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внесків і платежів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коштів, отриманих об’єднанням у результаті здавання в оренду допоміжних приміщень та іншого спільного майна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коштів та майна, що надходять для забезпечення потреб основної діяльності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добровільних майнових, у тому числі грошових, внесків фізичних та юридичних осіб;</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коштів, залучених на умовах кредиту або позики;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пасивних доходів;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доходів від діяльності заснованих об’єднанням юридичних осіб, що спрямовуються на виконання статутних цілей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коштів, отриманих з інших джерел, що спрямовуються на виконання статутних цілей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Порядок сплати, перелік та розміри внесків і платежів співвласників, у тому числі відрахувань до резервного та ремонтного фондів, встановлюються загальними зборами об’єднання відповідно до законодавства та статуту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22. Забезпечення об’єднанням утримання та експлуатації багатоквартирного будинку, користування спільним майном у такому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Для забезпечення утримання та експлуатації багатоквартирного будинку, користування спільним майном у такому будинку, включаючи поточний ремонт, утримання багатоквартирного будинку та прибудинкової території, водопостачання та водовідведення, теплопостачання і опалення, вивезення побутових відходів, об’єднання за рішенням загальних зборів має право:</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задовольняти зазначені потреби самостійно шляхом самозабезпечення;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визначати управителя, виконавців окремих житлово-комунальних послуг, з якими усі співвласники укладають відповідні договори;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виступати колективним споживачем (замовником) усіх або частини житлово-комунальних послуг.</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Питання самостійного забезпечення об’єднанням експлуатації та утримання багатоквартирного будинку та користування спільним майном у такому будинку регулюються Господарським кодексом України в частині господарчого забезпечення діяльності негосподарюючих суб’єктів.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Самостійне забезпечення об’єднанням утримання і експлуатації багатоквартирного будинку, користування спільним майном у багатоквартирному будинку може здійснюватися безпосередньо співвласниками, а також шляхом залучення об’єднанням фізичних та юридичних осіб на підставі укладених договорів.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Газо- та електропостачання квартир та нежитлових приміщень здійснюється на підставі договорів між їх власниками і газо- та </w:t>
      </w:r>
      <w:proofErr w:type="spellStart"/>
      <w:r w:rsidRPr="00B2692D">
        <w:rPr>
          <w:rFonts w:ascii="Times New Roman" w:hAnsi="Times New Roman" w:cs="Times New Roman"/>
          <w:sz w:val="24"/>
          <w:szCs w:val="24"/>
          <w:lang w:val="uk-UA"/>
        </w:rPr>
        <w:t>електропостачальними</w:t>
      </w:r>
      <w:proofErr w:type="spellEnd"/>
      <w:r w:rsidRPr="00B2692D">
        <w:rPr>
          <w:rFonts w:ascii="Times New Roman" w:hAnsi="Times New Roman" w:cs="Times New Roman"/>
          <w:sz w:val="24"/>
          <w:szCs w:val="24"/>
          <w:lang w:val="uk-UA"/>
        </w:rPr>
        <w:t xml:space="preserve"> організаціями відповідно до вимог законодавства.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Договори з управителем укладаються об’єднанням відповідно до закону.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Для фінансування самозабезпечення об’єднання співвласники сплачують відповідні внески і платежі в розмірах, установлених загальними зборами об’єднання. За згодою правління окремі співвласники можуть у рахунок сплати таких внесків і платежів виконувати окремі роботи.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Об’єднання оплачує холодну та гарячу воду, теплову та електричну енергію, природний газ, комунальні послуги за цінами (тарифами), встановленими для населення, крім частини таких послуг, що оплачуються власниками нежитлових приміщень.</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 метою надання населенню, що проживає в багатоквартирних будинках, в яких створено об’єднання, пільг та субсидій для відшкодування витрат на управління багатоквартирним будинком внески і платежі визначаються у розмірах, затверджених загальними зборами об’єднання, але не більше встановленого згідно із законодавством граничного розміру відповідних витрат.</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 метою надання населенню, що проживає в багатоквартирних будинках, у яких створено об’єднання, пільг та субсидій для відшкодування витрат на оплату комунальних послуг визначається розмір внесків (платежів) на відповідні потреби, затверджений загальними зборами об’єднання, але не більше найвищого у відповідному населеному пункті тарифу на відповідні комунальні послуги, встановленого відповідним державним органом або органом місцевого самоврядування для суб’єктів господарювання";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 у статті 23:</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назву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23. Внески на утримання і ремонт приміщень";</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другу після слова "Власник" доповнити словами "квартири та/або нежитлового", а слова "інших власників" замінити словами "інших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третій слово "Видатки" замінити словом "Внески", а слова "та договором про їх використання" - словами "та/або рішенням загальних зборів";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четверту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р) статтю 24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с) у статті 25:</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першій слова "виконує функції управителя" замінити словами "управляє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другій: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в абзаці першому слова "витрат власників" замінити словами "витрат співвласників";</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абзац третій після слова "власників" доповнити словами "квартир та/або нежитлових приміщень";</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т) у статті 26:</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назву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26. Оренда приміщень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частину третю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"Об’єкти, що належать до спільного майна багатоквартирного будинку, можуть за рішенням загальних зборів об’єднання передаватися в користування, у тому числі на умовах оренди, фізичним та юридичним особам за умови, що не будуть погіршені умови експлуатації багатоквартирного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частини четверту і п’яту виключити;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восьмій слова "жилого чи нежилого" замінити словами "квартири або нежитлового";</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у статті 27:</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назву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"Стаття 27. Страхування спільного майна";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другій слова "жилих або нежилих" замінити словами "квартир та/або нежитлових";</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ф) у статті 28:</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частини другу і третю викласти в такій редакції:</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"Об’єднання ліквідується у разі: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придбання однією особою всіх приміщень у багатоквартирному будинку;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прийняття співвласниками рішення про ліквідацію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ухвалення судом рішення про ліквідацію об’єднання.</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xml:space="preserve">У разі ліквідації об’єднання кошти, що залишилися після задоволення вимог кредиторів, розподіляються між усіма співвласниками </w:t>
      </w:r>
      <w:proofErr w:type="spellStart"/>
      <w:r w:rsidRPr="00B2692D">
        <w:rPr>
          <w:rFonts w:ascii="Times New Roman" w:hAnsi="Times New Roman" w:cs="Times New Roman"/>
          <w:sz w:val="24"/>
          <w:szCs w:val="24"/>
          <w:lang w:val="uk-UA"/>
        </w:rPr>
        <w:t>пропорційно</w:t>
      </w:r>
      <w:proofErr w:type="spellEnd"/>
      <w:r w:rsidRPr="00B2692D">
        <w:rPr>
          <w:rFonts w:ascii="Times New Roman" w:hAnsi="Times New Roman" w:cs="Times New Roman"/>
          <w:sz w:val="24"/>
          <w:szCs w:val="24"/>
          <w:lang w:val="uk-UA"/>
        </w:rPr>
        <w:t xml:space="preserve"> до загальної площі квартири (квартир) та/або нежитлових приміщень у багатоквартирному будинку, що перебувають у їхній власності";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частині четвертій:</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першому реченні слово "власника" замінити словом "співвласника";</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другому реченні слова "власник приміщення в об’єднанні, незалежно від членства в ньому" замінити словом "співвласник";</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х) у тексті Закону слова "член об’єднання" в усіх відмінках і числах замінити словом "співвласник" у відповідному відмінку і числі, слова "його членів" - словом "співвласників", слова "неподільне і загальне майно" та "неподільне та загальне майно" в усіх відмінках - словами "спільне майно" у відповідному відмінку, а слова "житловий комплекс" в усіх відмінках - словами "багатоквартирний будинок" у відповідному відмінку;</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 xml:space="preserve">4) </w:t>
      </w:r>
      <w:r w:rsidRPr="00B2692D">
        <w:rPr>
          <w:rFonts w:ascii="Times New Roman" w:hAnsi="Times New Roman" w:cs="Times New Roman"/>
          <w:b/>
          <w:i/>
          <w:sz w:val="24"/>
          <w:szCs w:val="24"/>
          <w:u w:val="single"/>
          <w:lang w:val="uk-UA"/>
        </w:rPr>
        <w:t>абзац другий частини п’ятої статті 29 Закону України "Про державну реєстрацію речових прав на нерухоме майно та їх обтяжень"</w:t>
      </w:r>
      <w:r w:rsidRPr="00B2692D">
        <w:rPr>
          <w:rFonts w:ascii="Times New Roman" w:hAnsi="Times New Roman" w:cs="Times New Roman"/>
          <w:sz w:val="24"/>
          <w:szCs w:val="24"/>
          <w:lang w:val="uk-UA"/>
        </w:rPr>
        <w:t xml:space="preserve"> (Відомості Верховної Ради України, 2010 р., № 18, ст. 141; із змінами, внесеними Законом України від 12 лютого 2015 року № 191-VIII) доповнити словами "а також співвласники багатоквартирних будинків у зв’язку з реалізацією прав та виконанням обов’язків співвласників багатоквартирного будинку щодо його утримання та управління".</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3. Установити, що статути об’єднань співвласників багатоквартирного будинку, затверджені до набрання чинності цим Законом, діють у частині, що не суперечить цьому Закону.</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4. Установити, що до визначення співвласниками багатоквартирного будинку, в якому не створено об’єднання співвласників, форми управління багатоквартирним будинком, але не більше одного року із дня набрання чинності цим Законом, послуги з утримання такого будинку надає суб’єкт господарювання, визначений виконавцем послуг з утримання будинків і споруд та прибудинкових територій у багатоквартирному будинку до набрання чинності цим Законом.</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5. У разі якщо протягом одного року з дня набрання чинності цим Законом співвласники багатоквартирного будинку, в якому не створено об’єднання співвласників, не прийняли рішення про форму управління багатоквартирним будинком, управління таким будинком здійснюється управителем, який призначається на конкурсних засадах виконавчим органом місцевої ради, на території якої розташований багатоквартирний будинок. У разі якщо місцевою радою або її виконавчим органом відповідно до законодавства прийнято рішення про делегування іншому органу - суб’єкту владних повноважень функцій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управитель призначається на конкурсних засадах таким органом.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такому разі ціна послуги з управління багатоквартирним будинком визначається за результатами конкурсу, який проводиться в порядку, встановленому центральним органом виконавчої влади, що забезпечує формування державної житлової політики і політики у сфері житлово-комунального господарства, а договір про надання послуг з управління багатоквартирним будинком строком на один рік від імені співвласників підписує уповноважена особа виконавчого органу відповідної місцевої ради, за рішенням якого призначено управителя.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У період від оголошення конкурсу з призначення управителя багатоквартирного будинку до моменту визначення переможців конкурсу і укладення договорів про надання послуг з управління багатоквартирним будинком послуги з утримання будинків і споруд та прибудинкових територій продовжують надавати у відповідних багатоквартирних будинках виконавці таких послуг, які надавали відповідні послуги до початку проведення конкурсу.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Якщо протягом дії договору про надання послуг з управління багатоквартирним будинком, укладеного за результатами конкурсу, співвласники приймуть рішення про зміну форми управління багатоквартирним будинком або про обрання іншого управителя, співвласники мають право достроково розірвати такий договір, попередивши про це управителя, призначеного на конкурсних засадах, не пізніш як за два місяці до дня розірвання договору.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lastRenderedPageBreak/>
        <w:t>У разі зміни форми управління багатоквартирним будинком або обрання іншого управителя виконавець послуг з утримання будинків і споруд та прибудинкових територій має здійснити остаточне нарахування плати за послуги відповідно до фактичних нарахувань та обсягів наданих послуг.</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Співвласники багатоквартирних будинків, утримання яких до дня набрання чинності цим Законом здійснювали житлово-будівельні (житлові) кооперативи, продовжують відшкодовувати витрати на утримання відповідних будинків і споруд та прибудинкових територій таким кооперативам до моменту створення в багатоквартирному будинку об’єднання співвласників багатоквартирного будинку (у тому числі шляхом реорганізації кооперативу) або прийняття співвласниками рішення про форму управління багатоквартирним будинком.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{Пункт 5 статті 13 в редакції Закону № 1413-VIII від 14.06.2016}</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6. Кабінету Міністрів України:</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до 1 липня 2015 року розробити порядок списання з балансу міністерствами, іншими центральними органами виконавчої влади, державними підприємствами та органами місцевого самоврядування багатоквартирних будинків, у яких розташовані приміщення приватної та інших форм власності;</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протягом шести місяців з дня набрання чинності цим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привести свої нормативно-правові акти у відповідність із цим Законом;</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забезпечити в межах своїх повноважень перегляд та скасування нормативно-правових актів, що суперечать цьому Закону;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Президент України29П.ПОРОШЕНКО</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м. Київ</w:t>
      </w: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Default="00B2692D" w:rsidP="00B2692D">
      <w:pPr>
        <w:spacing w:after="0" w:line="240" w:lineRule="auto"/>
        <w:ind w:firstLine="567"/>
        <w:jc w:val="both"/>
        <w:rPr>
          <w:rFonts w:ascii="Times New Roman" w:hAnsi="Times New Roman" w:cs="Times New Roman"/>
          <w:sz w:val="24"/>
          <w:szCs w:val="24"/>
          <w:lang w:val="en-US"/>
        </w:rPr>
      </w:pP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bookmarkStart w:id="0" w:name="_GoBack"/>
      <w:bookmarkEnd w:id="0"/>
      <w:r w:rsidRPr="00B2692D">
        <w:rPr>
          <w:rFonts w:ascii="Times New Roman" w:hAnsi="Times New Roman" w:cs="Times New Roman"/>
          <w:sz w:val="24"/>
          <w:szCs w:val="24"/>
          <w:lang w:val="uk-UA"/>
        </w:rPr>
        <w:t>14 травня 2015 року</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 417-VIII29</w:t>
      </w:r>
    </w:p>
    <w:p w:rsidR="00B2692D" w:rsidRPr="00B2692D" w:rsidRDefault="00B2692D" w:rsidP="00B2692D">
      <w:pPr>
        <w:spacing w:after="0" w:line="240" w:lineRule="auto"/>
        <w:ind w:firstLine="567"/>
        <w:jc w:val="both"/>
        <w:rPr>
          <w:rFonts w:ascii="Times New Roman" w:hAnsi="Times New Roman" w:cs="Times New Roman"/>
          <w:sz w:val="24"/>
          <w:szCs w:val="24"/>
          <w:lang w:val="uk-UA"/>
        </w:rPr>
      </w:pPr>
    </w:p>
    <w:p w:rsidR="00B74FAF" w:rsidRPr="00B2692D" w:rsidRDefault="00B2692D" w:rsidP="00B2692D">
      <w:pPr>
        <w:spacing w:after="0" w:line="240" w:lineRule="auto"/>
        <w:ind w:firstLine="567"/>
        <w:jc w:val="both"/>
        <w:rPr>
          <w:rFonts w:ascii="Times New Roman" w:hAnsi="Times New Roman" w:cs="Times New Roman"/>
          <w:sz w:val="24"/>
          <w:szCs w:val="24"/>
          <w:lang w:val="uk-UA"/>
        </w:rPr>
      </w:pPr>
      <w:r w:rsidRPr="00B2692D">
        <w:rPr>
          <w:rFonts w:ascii="Times New Roman" w:hAnsi="Times New Roman" w:cs="Times New Roman"/>
          <w:sz w:val="24"/>
          <w:szCs w:val="24"/>
          <w:lang w:val="uk-UA"/>
        </w:rPr>
        <w:t>_______________</w:t>
      </w:r>
    </w:p>
    <w:sectPr w:rsidR="00B74FAF" w:rsidRPr="00B2692D" w:rsidSect="00B2692D">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2D"/>
    <w:rsid w:val="00B2692D"/>
    <w:rsid w:val="00B7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8654</Words>
  <Characters>49330</Characters>
  <Application>Microsoft Office Word</Application>
  <DocSecurity>0</DocSecurity>
  <Lines>411</Lines>
  <Paragraphs>115</Paragraphs>
  <ScaleCrop>false</ScaleCrop>
  <Company>Hewlett-Packard Company</Company>
  <LinksUpToDate>false</LinksUpToDate>
  <CharactersWithSpaces>57869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Шабельник</dc:creator>
  <cp:lastModifiedBy>Сергей Шабельник</cp:lastModifiedBy>
  <cp:revision>1</cp:revision>
  <dcterms:created xsi:type="dcterms:W3CDTF">2017-04-02T17:22:00Z</dcterms:created>
  <dcterms:modified xsi:type="dcterms:W3CDTF">2017-04-02T17:31:00Z</dcterms:modified>
</cp:coreProperties>
</file>